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029a8ffd-da61-44a2-9c7d-780539f25f17"/>
        <w:tblW w:w="5095" w:type="pct"/>
        <w:tblInd w:w="-273" w:type="dxa"/>
        <w:tblLayout w:type="fixed"/>
        <w:tblCellMar>
          <w:left w:w="11" w:type="dxa"/>
          <w:right w:w="11" w:type="dxa"/>
        </w:tblCellMar>
        <w:tblLook w:val="04A0"/>
      </w:tblPr>
      <w:tblGrid>
        <w:gridCol w:w="710"/>
        <w:gridCol w:w="1275"/>
        <w:gridCol w:w="3260"/>
        <w:gridCol w:w="850"/>
        <w:gridCol w:w="4258"/>
        <w:gridCol w:w="1133"/>
        <w:gridCol w:w="708"/>
        <w:gridCol w:w="847"/>
        <w:gridCol w:w="1139"/>
        <w:gridCol w:w="708"/>
        <w:gridCol w:w="847"/>
      </w:tblGrid>
      <w:tr w:rsidR="00907616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037F8B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“ЗАТВЕРДЖУЮ”</w:t>
            </w:r>
          </w:p>
        </w:tc>
      </w:tr>
      <w:tr w:rsidR="00907616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037F8B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"Інституту біології та медицини"</w:t>
            </w:r>
          </w:p>
        </w:tc>
      </w:tr>
      <w:tr w:rsidR="00907616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037F8B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</w:t>
            </w: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Л.І.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Остапченко</w:t>
            </w:r>
            <w:proofErr w:type="spellEnd"/>
          </w:p>
        </w:tc>
      </w:tr>
      <w:tr w:rsidR="00A243CC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43CC" w:rsidRPr="00A243CC" w:rsidRDefault="00037F8B" w:rsidP="008561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CC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7F8B" w:rsidRDefault="00037F8B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Київськийнаціональнийуніверситет</w:t>
            </w:r>
            <w:proofErr w:type="spellEnd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імені</w:t>
            </w:r>
            <w:proofErr w:type="spellEnd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Тараса </w:t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Шевченка</w:t>
            </w:r>
            <w:proofErr w:type="spellEnd"/>
          </w:p>
          <w:p w:rsidR="00A243CC" w:rsidRPr="00526FDC" w:rsidRDefault="00037F8B" w:rsidP="00A2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ГРАФІК</w:t>
            </w:r>
          </w:p>
        </w:tc>
      </w:tr>
      <w:tr w:rsidR="00A243CC" w:rsidRPr="00A243C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7F8B" w:rsidRPr="00037F8B" w:rsidRDefault="00037F8B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кзаменаційної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сесії</w:t>
            </w:r>
            <w:proofErr w:type="spellEnd"/>
          </w:p>
          <w:p w:rsidR="00A243CC" w:rsidRPr="00A243CC" w:rsidRDefault="00037F8B" w:rsidP="00A2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ННЦ "Інституту біології та медицини"</w:t>
            </w:r>
          </w:p>
        </w:tc>
      </w:tr>
      <w:tr w:rsidR="005D6696" w:rsidRPr="00915C9B" w:rsidTr="005B2954"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696" w:rsidRPr="00A243CC" w:rsidRDefault="00037F8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3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696" w:rsidRPr="00915C9B" w:rsidRDefault="00037F8B" w:rsidP="00915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семестр2020-2021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</w:p>
        </w:tc>
      </w:tr>
      <w:tr w:rsidR="00915C9B" w:rsidRPr="00915C9B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5C9B" w:rsidRPr="00915C9B" w:rsidRDefault="00037F8B"/>
        </w:tc>
      </w:tr>
      <w:tr w:rsidR="006221D3" w:rsidRPr="00915C9B" w:rsidTr="00FE097D"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:rsidR="006221D3" w:rsidRPr="00915C9B" w:rsidRDefault="00037F8B"/>
        </w:tc>
      </w:tr>
      <w:tr w:rsidR="00031396" w:rsidRPr="005D6696" w:rsidTr="008561CD">
        <w:trPr>
          <w:trHeight w:val="480"/>
        </w:trPr>
        <w:tc>
          <w:tcPr>
            <w:tcW w:w="226" w:type="pct"/>
            <w:vMerge w:val="restart"/>
            <w:vAlign w:val="center"/>
          </w:tcPr>
          <w:p w:rsidR="005D6696" w:rsidRPr="005D6696" w:rsidRDefault="00037F8B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405" w:type="pct"/>
            <w:vMerge w:val="restart"/>
            <w:vAlign w:val="center"/>
          </w:tcPr>
          <w:p w:rsidR="005D6696" w:rsidRPr="005D6696" w:rsidRDefault="00037F8B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1306" w:type="pct"/>
            <w:gridSpan w:val="2"/>
            <w:vMerge w:val="restart"/>
            <w:vAlign w:val="center"/>
          </w:tcPr>
          <w:p w:rsidR="005D6696" w:rsidRPr="005D6696" w:rsidRDefault="00037F8B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Дисципліна</w:t>
            </w:r>
            <w:proofErr w:type="spellEnd"/>
          </w:p>
        </w:tc>
        <w:tc>
          <w:tcPr>
            <w:tcW w:w="1353" w:type="pct"/>
            <w:vMerge w:val="restart"/>
            <w:vAlign w:val="center"/>
          </w:tcPr>
          <w:p w:rsidR="005D6696" w:rsidRPr="005D6696" w:rsidRDefault="00037F8B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Викладач</w:t>
            </w:r>
            <w:proofErr w:type="spellEnd"/>
          </w:p>
        </w:tc>
        <w:tc>
          <w:tcPr>
            <w:tcW w:w="854" w:type="pct"/>
            <w:gridSpan w:val="3"/>
            <w:vAlign w:val="center"/>
          </w:tcPr>
          <w:p w:rsidR="005D6696" w:rsidRPr="005D6696" w:rsidRDefault="00037F8B" w:rsidP="00597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Консультації</w:t>
            </w:r>
            <w:proofErr w:type="spellEnd"/>
          </w:p>
        </w:tc>
        <w:tc>
          <w:tcPr>
            <w:tcW w:w="856" w:type="pct"/>
            <w:gridSpan w:val="3"/>
            <w:vAlign w:val="center"/>
          </w:tcPr>
          <w:p w:rsidR="005D6696" w:rsidRPr="005D6696" w:rsidRDefault="00037F8B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Екзамени</w:t>
            </w:r>
            <w:proofErr w:type="spellEnd"/>
          </w:p>
        </w:tc>
      </w:tr>
      <w:tr w:rsidR="00FE097D" w:rsidRPr="005D6696" w:rsidTr="008561CD">
        <w:trPr>
          <w:trHeight w:val="480"/>
        </w:trPr>
        <w:tc>
          <w:tcPr>
            <w:tcW w:w="226" w:type="pct"/>
            <w:vMerge/>
          </w:tcPr>
          <w:p w:rsidR="005D6696" w:rsidRPr="006221D3" w:rsidRDefault="00037F8B"/>
        </w:tc>
        <w:tc>
          <w:tcPr>
            <w:tcW w:w="405" w:type="pct"/>
            <w:vMerge/>
          </w:tcPr>
          <w:p w:rsidR="005D6696" w:rsidRDefault="00037F8B"/>
        </w:tc>
        <w:tc>
          <w:tcPr>
            <w:tcW w:w="1306" w:type="pct"/>
            <w:gridSpan w:val="2"/>
            <w:vMerge/>
          </w:tcPr>
          <w:p w:rsidR="005D6696" w:rsidRDefault="00037F8B"/>
        </w:tc>
        <w:tc>
          <w:tcPr>
            <w:tcW w:w="1353" w:type="pct"/>
            <w:vMerge/>
            <w:vAlign w:val="center"/>
          </w:tcPr>
          <w:p w:rsidR="005D6696" w:rsidRDefault="00037F8B" w:rsidP="005D6696"/>
        </w:tc>
        <w:tc>
          <w:tcPr>
            <w:tcW w:w="360" w:type="pct"/>
            <w:vAlign w:val="center"/>
          </w:tcPr>
          <w:p w:rsidR="005D6696" w:rsidRPr="005D6696" w:rsidRDefault="00037F8B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25" w:type="pct"/>
            <w:vAlign w:val="center"/>
          </w:tcPr>
          <w:p w:rsidR="005D6696" w:rsidRPr="005D6696" w:rsidRDefault="00037F8B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269" w:type="pct"/>
            <w:vAlign w:val="center"/>
          </w:tcPr>
          <w:p w:rsidR="005D6696" w:rsidRPr="005D6696" w:rsidRDefault="00037F8B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  <w:tc>
          <w:tcPr>
            <w:tcW w:w="362" w:type="pct"/>
            <w:vAlign w:val="center"/>
          </w:tcPr>
          <w:p w:rsidR="005D6696" w:rsidRPr="005D6696" w:rsidRDefault="00037F8B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25" w:type="pct"/>
            <w:vAlign w:val="center"/>
          </w:tcPr>
          <w:p w:rsidR="005D6696" w:rsidRPr="005D6696" w:rsidRDefault="00037F8B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269" w:type="pct"/>
            <w:vAlign w:val="center"/>
          </w:tcPr>
          <w:p w:rsidR="005D6696" w:rsidRPr="005D6696" w:rsidRDefault="00037F8B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</w:tr>
      <w:tr w:rsidR="00525617" w:rsidTr="00037F8B">
        <w:tc>
          <w:tcPr>
            <w:tcW w:w="226" w:type="pct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</w:t>
            </w:r>
          </w:p>
        </w:tc>
        <w:tc>
          <w:tcPr>
            <w:tcW w:w="405" w:type="pct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6</w:t>
            </w:r>
          </w:p>
        </w:tc>
        <w:tc>
          <w:tcPr>
            <w:tcW w:w="1306" w:type="pct"/>
            <w:gridSpan w:val="2"/>
          </w:tcPr>
          <w:p w:rsidR="00525617" w:rsidRDefault="00037F8B">
            <w:r>
              <w:rPr>
                <w:rFonts w:ascii="Times" w:eastAsia="Times" w:hAnsi="Times" w:cs="Times"/>
                <w:sz w:val="20"/>
                <w:szCs w:val="20"/>
              </w:rPr>
              <w:t>Гістологія, цитологія та ембріологія</w:t>
            </w:r>
          </w:p>
        </w:tc>
        <w:tc>
          <w:tcPr>
            <w:tcW w:w="1353" w:type="pct"/>
          </w:tcPr>
          <w:p w:rsidR="00525617" w:rsidRDefault="00037F8B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ас.Лавриненко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В. 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проф.Маєвський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О.Є.</w:t>
            </w:r>
          </w:p>
        </w:tc>
        <w:tc>
          <w:tcPr>
            <w:tcW w:w="360" w:type="pct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24.12.2020</w:t>
            </w:r>
          </w:p>
        </w:tc>
        <w:tc>
          <w:tcPr>
            <w:tcW w:w="225" w:type="pct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18:00</w:t>
            </w:r>
          </w:p>
        </w:tc>
        <w:tc>
          <w:tcPr>
            <w:tcW w:w="269" w:type="pct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28.12.2020</w:t>
            </w:r>
          </w:p>
        </w:tc>
        <w:tc>
          <w:tcPr>
            <w:tcW w:w="225" w:type="pct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525617" w:rsidTr="00037F8B">
        <w:tc>
          <w:tcPr>
            <w:tcW w:w="226" w:type="pct"/>
          </w:tcPr>
          <w:p w:rsidR="00525617" w:rsidRDefault="00525617"/>
        </w:tc>
        <w:tc>
          <w:tcPr>
            <w:tcW w:w="405" w:type="pct"/>
          </w:tcPr>
          <w:p w:rsidR="00525617" w:rsidRDefault="00525617"/>
        </w:tc>
        <w:tc>
          <w:tcPr>
            <w:tcW w:w="1306" w:type="pct"/>
            <w:gridSpan w:val="2"/>
          </w:tcPr>
          <w:p w:rsidR="00525617" w:rsidRDefault="00037F8B">
            <w:r>
              <w:rPr>
                <w:rFonts w:ascii="Times" w:eastAsia="Times" w:hAnsi="Times" w:cs="Times"/>
                <w:sz w:val="20"/>
                <w:szCs w:val="20"/>
              </w:rPr>
              <w:t>Медична біологія</w:t>
            </w:r>
          </w:p>
        </w:tc>
        <w:tc>
          <w:tcPr>
            <w:tcW w:w="1353" w:type="pct"/>
          </w:tcPr>
          <w:p w:rsidR="00525617" w:rsidRDefault="00037F8B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проф.Костіков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І.Ю.,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доц.Бєлінська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І.В.</w:t>
            </w:r>
          </w:p>
        </w:tc>
        <w:tc>
          <w:tcPr>
            <w:tcW w:w="360" w:type="pct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29.12.2020</w:t>
            </w:r>
          </w:p>
        </w:tc>
        <w:tc>
          <w:tcPr>
            <w:tcW w:w="225" w:type="pct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16:00</w:t>
            </w:r>
          </w:p>
        </w:tc>
        <w:tc>
          <w:tcPr>
            <w:tcW w:w="269" w:type="pct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30.12.2020</w:t>
            </w:r>
          </w:p>
        </w:tc>
        <w:tc>
          <w:tcPr>
            <w:tcW w:w="225" w:type="pct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</w:tbl>
    <w:p w:rsidR="00A84851" w:rsidRPr="005D6696" w:rsidRDefault="00037F8B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A84851" w:rsidRPr="005D6696" w:rsidSect="00AC2BA3">
          <w:pgSz w:w="16838" w:h="11906" w:orient="landscape"/>
          <w:pgMar w:top="851" w:right="567" w:bottom="1134" w:left="851" w:header="708" w:footer="708" w:gutter="0"/>
          <w:cols w:space="708"/>
          <w:docGrid w:linePitch="360"/>
        </w:sectPr>
      </w:pPr>
    </w:p>
    <w:tbl>
      <w:tblPr>
        <w:tblStyle w:val="4202c381-475c-482d-b8e1-6a9592b7e609"/>
        <w:tblW w:w="5095" w:type="pct"/>
        <w:tblInd w:w="-273" w:type="dxa"/>
        <w:tblLayout w:type="fixed"/>
        <w:tblCellMar>
          <w:left w:w="11" w:type="dxa"/>
          <w:right w:w="11" w:type="dxa"/>
        </w:tblCellMar>
        <w:tblLook w:val="04A0"/>
      </w:tblPr>
      <w:tblGrid>
        <w:gridCol w:w="711"/>
        <w:gridCol w:w="1841"/>
        <w:gridCol w:w="2694"/>
        <w:gridCol w:w="2411"/>
        <w:gridCol w:w="4538"/>
        <w:gridCol w:w="1416"/>
        <w:gridCol w:w="1136"/>
        <w:gridCol w:w="988"/>
      </w:tblGrid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037F8B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“ЗАТВЕРДЖУЮ”</w:t>
            </w:r>
          </w:p>
        </w:tc>
      </w:tr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037F8B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"Інституту біології та медицини"</w:t>
            </w:r>
          </w:p>
        </w:tc>
      </w:tr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037F8B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</w:t>
            </w: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Л.І.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Остапченко</w:t>
            </w:r>
            <w:proofErr w:type="spellEnd"/>
          </w:p>
        </w:tc>
      </w:tr>
      <w:tr w:rsidR="00A243CC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3CC" w:rsidRPr="00A243CC" w:rsidRDefault="00037F8B" w:rsidP="00D4124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243CC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7F8B" w:rsidRDefault="00037F8B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Київськийнаціональнийуніверситет</w:t>
            </w:r>
            <w:proofErr w:type="spellEnd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імені</w:t>
            </w:r>
            <w:proofErr w:type="spellEnd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Тараса </w:t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Шевченка</w:t>
            </w:r>
            <w:proofErr w:type="spellEnd"/>
          </w:p>
          <w:p w:rsidR="00A243CC" w:rsidRPr="00526FDC" w:rsidRDefault="00037F8B" w:rsidP="00A2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ГРАФІК</w:t>
            </w:r>
          </w:p>
        </w:tc>
      </w:tr>
      <w:tr w:rsidR="00A243CC" w:rsidRPr="00A243C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7F8B" w:rsidRPr="00037F8B" w:rsidRDefault="00037F8B" w:rsidP="00037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аліков</w:t>
            </w:r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сесії</w:t>
            </w:r>
            <w:proofErr w:type="spellEnd"/>
          </w:p>
          <w:p w:rsidR="00A243CC" w:rsidRPr="00A243CC" w:rsidRDefault="00037F8B" w:rsidP="0032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ННЦ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"Інституту біології та медицини"</w:t>
            </w:r>
          </w:p>
        </w:tc>
      </w:tr>
      <w:tr w:rsidR="005D6696" w:rsidRPr="00915C9B" w:rsidTr="00323A91"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696" w:rsidRPr="00A243CC" w:rsidRDefault="00037F8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3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696" w:rsidRPr="00915C9B" w:rsidRDefault="00037F8B" w:rsidP="00915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семестр2020-2021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</w:p>
        </w:tc>
      </w:tr>
      <w:tr w:rsidR="00915C9B" w:rsidRPr="00915C9B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5C9B" w:rsidRPr="00915C9B" w:rsidRDefault="00037F8B"/>
        </w:tc>
      </w:tr>
      <w:tr w:rsidR="006221D3" w:rsidRPr="00915C9B" w:rsidTr="00FE097D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6221D3" w:rsidRPr="00915C9B" w:rsidRDefault="00037F8B"/>
        </w:tc>
      </w:tr>
      <w:tr w:rsidR="00F56474" w:rsidRPr="005D6696" w:rsidTr="00D41243">
        <w:trPr>
          <w:trHeight w:val="480"/>
        </w:trPr>
        <w:tc>
          <w:tcPr>
            <w:tcW w:w="226" w:type="pct"/>
            <w:vMerge w:val="restart"/>
            <w:vAlign w:val="center"/>
          </w:tcPr>
          <w:p w:rsidR="00F56474" w:rsidRPr="005D6696" w:rsidRDefault="00037F8B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585" w:type="pct"/>
            <w:vMerge w:val="restart"/>
            <w:vAlign w:val="center"/>
          </w:tcPr>
          <w:p w:rsidR="00F56474" w:rsidRPr="005D6696" w:rsidRDefault="00037F8B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1622" w:type="pct"/>
            <w:gridSpan w:val="2"/>
            <w:vMerge w:val="restart"/>
            <w:vAlign w:val="center"/>
          </w:tcPr>
          <w:p w:rsidR="00F56474" w:rsidRPr="005D6696" w:rsidRDefault="00037F8B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Дисципліна</w:t>
            </w:r>
            <w:proofErr w:type="spellEnd"/>
          </w:p>
        </w:tc>
        <w:tc>
          <w:tcPr>
            <w:tcW w:w="1442" w:type="pct"/>
            <w:vMerge w:val="restart"/>
            <w:vAlign w:val="center"/>
          </w:tcPr>
          <w:p w:rsidR="00F56474" w:rsidRPr="005D6696" w:rsidRDefault="00037F8B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Викладач</w:t>
            </w:r>
            <w:proofErr w:type="spellEnd"/>
          </w:p>
        </w:tc>
        <w:tc>
          <w:tcPr>
            <w:tcW w:w="1125" w:type="pct"/>
            <w:gridSpan w:val="3"/>
            <w:vAlign w:val="center"/>
          </w:tcPr>
          <w:p w:rsidR="00F56474" w:rsidRPr="005D6696" w:rsidRDefault="00037F8B" w:rsidP="00FD2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Заліки</w:t>
            </w:r>
            <w:proofErr w:type="spellEnd"/>
          </w:p>
        </w:tc>
      </w:tr>
      <w:tr w:rsidR="00EA38FC" w:rsidRPr="005D6696" w:rsidTr="00D41243">
        <w:trPr>
          <w:trHeight w:val="480"/>
        </w:trPr>
        <w:tc>
          <w:tcPr>
            <w:tcW w:w="226" w:type="pct"/>
            <w:vMerge/>
          </w:tcPr>
          <w:p w:rsidR="00F56474" w:rsidRPr="006221D3" w:rsidRDefault="00037F8B"/>
        </w:tc>
        <w:tc>
          <w:tcPr>
            <w:tcW w:w="585" w:type="pct"/>
            <w:vMerge/>
          </w:tcPr>
          <w:p w:rsidR="00F56474" w:rsidRDefault="00037F8B"/>
        </w:tc>
        <w:tc>
          <w:tcPr>
            <w:tcW w:w="1622" w:type="pct"/>
            <w:gridSpan w:val="2"/>
            <w:vMerge/>
          </w:tcPr>
          <w:p w:rsidR="00F56474" w:rsidRDefault="00037F8B"/>
        </w:tc>
        <w:tc>
          <w:tcPr>
            <w:tcW w:w="1442" w:type="pct"/>
            <w:vMerge/>
            <w:vAlign w:val="center"/>
          </w:tcPr>
          <w:p w:rsidR="00F56474" w:rsidRDefault="00037F8B" w:rsidP="005D6696"/>
        </w:tc>
        <w:tc>
          <w:tcPr>
            <w:tcW w:w="450" w:type="pct"/>
            <w:vAlign w:val="center"/>
          </w:tcPr>
          <w:p w:rsidR="00F56474" w:rsidRPr="005D6696" w:rsidRDefault="00037F8B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" w:type="pct"/>
            <w:vAlign w:val="center"/>
          </w:tcPr>
          <w:p w:rsidR="00F56474" w:rsidRPr="005D6696" w:rsidRDefault="00037F8B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314" w:type="pct"/>
            <w:vAlign w:val="center"/>
          </w:tcPr>
          <w:p w:rsidR="00F56474" w:rsidRPr="005D6696" w:rsidRDefault="00037F8B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</w:tr>
      <w:tr w:rsidR="00525617">
        <w:tc>
          <w:tcPr>
            <w:tcW w:w="711" w:type="dxa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6</w:t>
            </w:r>
          </w:p>
        </w:tc>
        <w:tc>
          <w:tcPr>
            <w:tcW w:w="2694" w:type="dxa"/>
            <w:gridSpan w:val="2"/>
          </w:tcPr>
          <w:p w:rsidR="00525617" w:rsidRDefault="00037F8B">
            <w:r>
              <w:rPr>
                <w:rFonts w:ascii="Times" w:eastAsia="Times" w:hAnsi="Times" w:cs="Times"/>
                <w:sz w:val="20"/>
                <w:szCs w:val="20"/>
              </w:rPr>
              <w:t>Медична хімія</w:t>
            </w:r>
          </w:p>
        </w:tc>
        <w:tc>
          <w:tcPr>
            <w:tcW w:w="4538" w:type="dxa"/>
          </w:tcPr>
          <w:p w:rsidR="00525617" w:rsidRDefault="00037F8B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ас.Павліщук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А.В.</w:t>
            </w:r>
          </w:p>
        </w:tc>
        <w:tc>
          <w:tcPr>
            <w:tcW w:w="1416" w:type="dxa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28.12.2020</w:t>
            </w:r>
          </w:p>
        </w:tc>
        <w:tc>
          <w:tcPr>
            <w:tcW w:w="1136" w:type="dxa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988" w:type="dxa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525617">
        <w:tc>
          <w:tcPr>
            <w:tcW w:w="711" w:type="dxa"/>
          </w:tcPr>
          <w:p w:rsidR="00525617" w:rsidRDefault="00525617"/>
        </w:tc>
        <w:tc>
          <w:tcPr>
            <w:tcW w:w="1841" w:type="dxa"/>
          </w:tcPr>
          <w:p w:rsidR="00525617" w:rsidRDefault="00525617"/>
        </w:tc>
        <w:tc>
          <w:tcPr>
            <w:tcW w:w="2694" w:type="dxa"/>
            <w:gridSpan w:val="2"/>
          </w:tcPr>
          <w:p w:rsidR="00525617" w:rsidRDefault="00037F8B">
            <w:r>
              <w:rPr>
                <w:rFonts w:ascii="Times" w:eastAsia="Times" w:hAnsi="Times" w:cs="Times"/>
                <w:sz w:val="20"/>
                <w:szCs w:val="20"/>
              </w:rPr>
              <w:t xml:space="preserve">Безпека 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життєдіяльності, основи біоетики та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біобезпеки</w:t>
            </w:r>
            <w:proofErr w:type="spellEnd"/>
          </w:p>
        </w:tc>
        <w:tc>
          <w:tcPr>
            <w:tcW w:w="4538" w:type="dxa"/>
          </w:tcPr>
          <w:p w:rsidR="00525617" w:rsidRDefault="00037F8B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доц.Харченко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О.І.,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ас.Гаділія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О.П.</w:t>
            </w:r>
          </w:p>
        </w:tc>
        <w:tc>
          <w:tcPr>
            <w:tcW w:w="1416" w:type="dxa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29.12.2020</w:t>
            </w:r>
          </w:p>
        </w:tc>
        <w:tc>
          <w:tcPr>
            <w:tcW w:w="1136" w:type="dxa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988" w:type="dxa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525617">
        <w:tc>
          <w:tcPr>
            <w:tcW w:w="711" w:type="dxa"/>
          </w:tcPr>
          <w:p w:rsidR="00525617" w:rsidRDefault="00525617"/>
        </w:tc>
        <w:tc>
          <w:tcPr>
            <w:tcW w:w="1841" w:type="dxa"/>
          </w:tcPr>
          <w:p w:rsidR="00525617" w:rsidRDefault="00525617"/>
        </w:tc>
        <w:tc>
          <w:tcPr>
            <w:tcW w:w="2694" w:type="dxa"/>
            <w:gridSpan w:val="2"/>
          </w:tcPr>
          <w:p w:rsidR="00525617" w:rsidRDefault="00037F8B">
            <w:r>
              <w:rPr>
                <w:rFonts w:ascii="Times" w:eastAsia="Times" w:hAnsi="Times" w:cs="Times"/>
                <w:sz w:val="20"/>
                <w:szCs w:val="20"/>
              </w:rPr>
              <w:t>Латинська мова та медична термінологія</w:t>
            </w:r>
          </w:p>
        </w:tc>
        <w:tc>
          <w:tcPr>
            <w:tcW w:w="4538" w:type="dxa"/>
          </w:tcPr>
          <w:p w:rsidR="00525617" w:rsidRDefault="00037F8B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доц.Гриценко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С.П.</w:t>
            </w:r>
          </w:p>
        </w:tc>
        <w:tc>
          <w:tcPr>
            <w:tcW w:w="1416" w:type="dxa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29.12.2020</w:t>
            </w:r>
          </w:p>
        </w:tc>
        <w:tc>
          <w:tcPr>
            <w:tcW w:w="1136" w:type="dxa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988" w:type="dxa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525617">
        <w:tc>
          <w:tcPr>
            <w:tcW w:w="711" w:type="dxa"/>
          </w:tcPr>
          <w:p w:rsidR="00525617" w:rsidRDefault="00525617"/>
        </w:tc>
        <w:tc>
          <w:tcPr>
            <w:tcW w:w="1841" w:type="dxa"/>
          </w:tcPr>
          <w:p w:rsidR="00525617" w:rsidRDefault="00525617"/>
        </w:tc>
        <w:tc>
          <w:tcPr>
            <w:tcW w:w="2694" w:type="dxa"/>
            <w:gridSpan w:val="2"/>
          </w:tcPr>
          <w:p w:rsidR="00525617" w:rsidRDefault="00037F8B">
            <w:r>
              <w:rPr>
                <w:rFonts w:ascii="Times" w:eastAsia="Times" w:hAnsi="Times" w:cs="Times"/>
                <w:sz w:val="20"/>
                <w:szCs w:val="20"/>
              </w:rPr>
              <w:t>Іноземна мова</w:t>
            </w:r>
          </w:p>
        </w:tc>
        <w:tc>
          <w:tcPr>
            <w:tcW w:w="4538" w:type="dxa"/>
          </w:tcPr>
          <w:p w:rsidR="00525617" w:rsidRDefault="00037F8B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ас.Гузовська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О.О.</w:t>
            </w:r>
          </w:p>
        </w:tc>
        <w:tc>
          <w:tcPr>
            <w:tcW w:w="1416" w:type="dxa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29.12.2020</w:t>
            </w:r>
          </w:p>
        </w:tc>
        <w:tc>
          <w:tcPr>
            <w:tcW w:w="1136" w:type="dxa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14:00</w:t>
            </w:r>
          </w:p>
        </w:tc>
        <w:tc>
          <w:tcPr>
            <w:tcW w:w="988" w:type="dxa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525617">
        <w:tc>
          <w:tcPr>
            <w:tcW w:w="711" w:type="dxa"/>
          </w:tcPr>
          <w:p w:rsidR="00525617" w:rsidRDefault="00525617"/>
        </w:tc>
        <w:tc>
          <w:tcPr>
            <w:tcW w:w="1841" w:type="dxa"/>
          </w:tcPr>
          <w:p w:rsidR="00525617" w:rsidRDefault="00525617"/>
        </w:tc>
        <w:tc>
          <w:tcPr>
            <w:tcW w:w="2694" w:type="dxa"/>
            <w:gridSpan w:val="2"/>
          </w:tcPr>
          <w:p w:rsidR="00525617" w:rsidRDefault="00037F8B">
            <w:r>
              <w:rPr>
                <w:rFonts w:ascii="Times" w:eastAsia="Times" w:hAnsi="Times" w:cs="Times"/>
                <w:sz w:val="20"/>
                <w:szCs w:val="20"/>
              </w:rPr>
              <w:t xml:space="preserve">Анатомія </w:t>
            </w:r>
            <w:r>
              <w:rPr>
                <w:rFonts w:ascii="Times" w:eastAsia="Times" w:hAnsi="Times" w:cs="Times"/>
                <w:sz w:val="20"/>
                <w:szCs w:val="20"/>
              </w:rPr>
              <w:t>людини</w:t>
            </w:r>
          </w:p>
        </w:tc>
        <w:tc>
          <w:tcPr>
            <w:tcW w:w="4538" w:type="dxa"/>
          </w:tcPr>
          <w:p w:rsidR="00525617" w:rsidRDefault="00037F8B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доц.Яцина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О.І.</w:t>
            </w:r>
          </w:p>
        </w:tc>
        <w:tc>
          <w:tcPr>
            <w:tcW w:w="1416" w:type="dxa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31.12.2020</w:t>
            </w:r>
          </w:p>
        </w:tc>
        <w:tc>
          <w:tcPr>
            <w:tcW w:w="1136" w:type="dxa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988" w:type="dxa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525617">
        <w:tc>
          <w:tcPr>
            <w:tcW w:w="711" w:type="dxa"/>
          </w:tcPr>
          <w:p w:rsidR="00525617" w:rsidRDefault="00525617"/>
        </w:tc>
        <w:tc>
          <w:tcPr>
            <w:tcW w:w="1841" w:type="dxa"/>
          </w:tcPr>
          <w:p w:rsidR="00525617" w:rsidRDefault="00525617"/>
        </w:tc>
        <w:tc>
          <w:tcPr>
            <w:tcW w:w="2694" w:type="dxa"/>
            <w:gridSpan w:val="2"/>
          </w:tcPr>
          <w:p w:rsidR="00525617" w:rsidRDefault="00037F8B">
            <w:r>
              <w:rPr>
                <w:rFonts w:ascii="Times" w:eastAsia="Times" w:hAnsi="Times" w:cs="Times"/>
                <w:sz w:val="20"/>
                <w:szCs w:val="20"/>
              </w:rPr>
              <w:t>Вступ до університетських студій та історія медицини</w:t>
            </w:r>
          </w:p>
        </w:tc>
        <w:tc>
          <w:tcPr>
            <w:tcW w:w="4538" w:type="dxa"/>
          </w:tcPr>
          <w:p w:rsidR="00525617" w:rsidRDefault="00037F8B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доц.Харченко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О.І.,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проф.Фалалєєва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Т.М.</w:t>
            </w:r>
          </w:p>
        </w:tc>
        <w:tc>
          <w:tcPr>
            <w:tcW w:w="1416" w:type="dxa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31.12.2020</w:t>
            </w:r>
          </w:p>
        </w:tc>
        <w:tc>
          <w:tcPr>
            <w:tcW w:w="1136" w:type="dxa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14:00</w:t>
            </w:r>
          </w:p>
        </w:tc>
        <w:tc>
          <w:tcPr>
            <w:tcW w:w="988" w:type="dxa"/>
          </w:tcPr>
          <w:p w:rsidR="00525617" w:rsidRDefault="00037F8B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</w:tbl>
    <w:p w:rsidR="00A84851" w:rsidRPr="005D6696" w:rsidRDefault="00037F8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84851" w:rsidRPr="005D6696" w:rsidSect="00AC2BA3">
      <w:pgSz w:w="16838" w:h="11906" w:orient="landscape"/>
      <w:pgMar w:top="851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217F62"/>
    <w:rsid w:val="00037F8B"/>
    <w:rsid w:val="001915A3"/>
    <w:rsid w:val="00217F62"/>
    <w:rsid w:val="00525617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link w:val="10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08133140-554d-491e-be4a-36e625f5d0b6">
    <w:name w:val="08133140-554d-491e-be4a-36e625f5d0b6"/>
    <w:qFormat/>
    <w:rsid w:val="00A91813"/>
    <w:pPr>
      <w:spacing w:after="200" w:line="276" w:lineRule="auto"/>
    </w:pPr>
    <w:rPr>
      <w:rFonts w:ascii="Calibri" w:hAnsi="Calibri"/>
      <w:lang w:val="en-US"/>
    </w:rPr>
  </w:style>
  <w:style w:type="paragraph" w:customStyle="1" w:styleId="9344eeaa-1b1a-49b6-9ffe-ba8329411ad9">
    <w:name w:val="9344eeaa-1b1a-49b6-9ffe-ba8329411ad9"/>
    <w:basedOn w:val="08133140-554d-491e-be4a-36e625f5d0b6"/>
    <w:next w:val="08133140-554d-491e-be4a-36e625f5d0b6"/>
    <w:uiPriority w:val="9"/>
    <w:qFormat/>
    <w:rsid w:val="00A91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3cf2923-fa6e-4e5d-a468-6d323eb2bde0">
    <w:name w:val="13cf2923-fa6e-4e5d-a468-6d323eb2bde0"/>
    <w:uiPriority w:val="99"/>
    <w:semiHidden/>
    <w:unhideWhenUsed/>
    <w:rsid w:val="0052561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61a2a28-2939-4773-a560-9cdbbd6d0a40">
    <w:name w:val="561a2a28-2939-4773-a560-9cdbbd6d0a40"/>
    <w:basedOn w:val="a0"/>
    <w:link w:val="1"/>
    <w:uiPriority w:val="9"/>
    <w:rsid w:val="00A91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47d26591-fb6f-448c-af50-d893ad26399d">
    <w:name w:val="47d26591-fb6f-448c-af50-d893ad26399d"/>
    <w:basedOn w:val="08133140-554d-491e-be4a-36e625f5d0b6"/>
    <w:uiPriority w:val="34"/>
    <w:qFormat/>
    <w:rsid w:val="00A91813"/>
    <w:pPr>
      <w:ind w:left="720"/>
      <w:contextualSpacing/>
    </w:pPr>
    <w:rPr>
      <w:rFonts w:cs="Times New Roman"/>
    </w:rPr>
  </w:style>
  <w:style w:type="paragraph" w:customStyle="1" w:styleId="2db433c5-4f71-4a9f-b914-e30263026468">
    <w:name w:val="2db433c5-4f71-4a9f-b914-e30263026468"/>
    <w:basedOn w:val="9344eeaa-1b1a-49b6-9ffe-ba8329411ad9"/>
    <w:next w:val="08133140-554d-491e-be4a-36e625f5d0b6"/>
    <w:uiPriority w:val="39"/>
    <w:semiHidden/>
    <w:unhideWhenUsed/>
    <w:qFormat/>
    <w:rsid w:val="00A91813"/>
    <w:pPr>
      <w:outlineLvl w:val="9"/>
    </w:pPr>
    <w:rPr>
      <w:lang w:val="ru-RU"/>
    </w:rPr>
  </w:style>
  <w:style w:type="table" w:customStyle="1" w:styleId="029a8ffd-da61-44a2-9c7d-780539f25f17">
    <w:name w:val="029a8ffd-da61-44a2-9c7d-780539f25f17"/>
    <w:basedOn w:val="13cf2923-fa6e-4e5d-a468-6d323eb2bde0"/>
    <w:uiPriority w:val="59"/>
    <w:rsid w:val="0052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be55a1-490a-4ca4-8af2-870b66db7531">
    <w:name w:val="43be55a1-490a-4ca4-8af2-870b66db7531"/>
    <w:qFormat/>
    <w:rsid w:val="00A91813"/>
    <w:pPr>
      <w:spacing w:after="200" w:line="276" w:lineRule="auto"/>
    </w:pPr>
    <w:rPr>
      <w:rFonts w:ascii="Calibri" w:hAnsi="Calibri"/>
      <w:lang w:val="en-US"/>
    </w:rPr>
  </w:style>
  <w:style w:type="paragraph" w:customStyle="1" w:styleId="11f29623-730a-4db4-99ba-0b3822aede3a">
    <w:name w:val="11f29623-730a-4db4-99ba-0b3822aede3a"/>
    <w:basedOn w:val="43be55a1-490a-4ca4-8af2-870b66db7531"/>
    <w:next w:val="43be55a1-490a-4ca4-8af2-870b66db7531"/>
    <w:uiPriority w:val="9"/>
    <w:qFormat/>
    <w:rsid w:val="00A91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6da52d93-a254-4125-bcb3-b87742805ccd">
    <w:name w:val="6da52d93-a254-4125-bcb3-b87742805ccd"/>
    <w:uiPriority w:val="99"/>
    <w:semiHidden/>
    <w:unhideWhenUsed/>
    <w:rsid w:val="0052561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1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47794a07-88b3-40e4-8bd2-bca5344ca758">
    <w:name w:val="47794a07-88b3-40e4-8bd2-bca5344ca758"/>
    <w:basedOn w:val="43be55a1-490a-4ca4-8af2-870b66db7531"/>
    <w:uiPriority w:val="34"/>
    <w:qFormat/>
    <w:rsid w:val="00A91813"/>
    <w:pPr>
      <w:ind w:left="720"/>
      <w:contextualSpacing/>
    </w:pPr>
    <w:rPr>
      <w:rFonts w:cs="Times New Roman"/>
    </w:rPr>
  </w:style>
  <w:style w:type="paragraph" w:customStyle="1" w:styleId="3b2ae6c5-9530-493b-bb4b-ee73e72c44cc">
    <w:name w:val="3b2ae6c5-9530-493b-bb4b-ee73e72c44cc"/>
    <w:basedOn w:val="11f29623-730a-4db4-99ba-0b3822aede3a"/>
    <w:next w:val="43be55a1-490a-4ca4-8af2-870b66db7531"/>
    <w:uiPriority w:val="39"/>
    <w:semiHidden/>
    <w:unhideWhenUsed/>
    <w:qFormat/>
    <w:rsid w:val="00A91813"/>
    <w:pPr>
      <w:outlineLvl w:val="9"/>
    </w:pPr>
    <w:rPr>
      <w:lang w:val="ru-RU"/>
    </w:rPr>
  </w:style>
  <w:style w:type="table" w:customStyle="1" w:styleId="4202c381-475c-482d-b8e1-6a9592b7e609">
    <w:name w:val="4202c381-475c-482d-b8e1-6a9592b7e609"/>
    <w:basedOn w:val="6da52d93-a254-4125-bcb3-b87742805ccd"/>
    <w:uiPriority w:val="59"/>
    <w:rsid w:val="0052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Taras</cp:lastModifiedBy>
  <cp:revision>2</cp:revision>
  <dcterms:created xsi:type="dcterms:W3CDTF">2020-12-28T10:00:00Z</dcterms:created>
  <dcterms:modified xsi:type="dcterms:W3CDTF">2020-12-28T10:00:00Z</dcterms:modified>
</cp:coreProperties>
</file>